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343F" w:rsidRDefault="0036343F" w:rsidP="000A7AFF">
      <w:pPr>
        <w:rPr>
          <w:rFonts w:ascii="Montserrat Bold" w:hAnsi="Montserrat Bold"/>
          <w:sz w:val="18"/>
          <w:szCs w:val="18"/>
          <w:lang w:val="es-MX"/>
        </w:rPr>
      </w:pPr>
    </w:p>
    <w:p w:rsidR="00996542" w:rsidRDefault="006B1E9F" w:rsidP="00996542">
      <w:pPr>
        <w:rPr>
          <w:rFonts w:ascii="Montserrat Bold" w:hAnsi="Montserrat Bold"/>
          <w:sz w:val="18"/>
          <w:szCs w:val="18"/>
          <w:highlight w:val="yellow"/>
          <w:lang w:val="es-MX"/>
        </w:rPr>
      </w:pPr>
      <w:r w:rsidRPr="00792E7B">
        <w:rPr>
          <w:rFonts w:ascii="Montserrat Bold" w:hAnsi="Montserrat Bold"/>
          <w:sz w:val="18"/>
          <w:szCs w:val="18"/>
          <w:lang w:val="es-MX"/>
        </w:rPr>
        <w:t>600-</w:t>
      </w:r>
      <w:r w:rsidR="00960433" w:rsidRPr="00960433">
        <w:rPr>
          <w:rFonts w:ascii="Montserrat Bold" w:hAnsi="Montserrat Bold"/>
          <w:sz w:val="18"/>
          <w:szCs w:val="18"/>
          <w:lang w:val="es-MX"/>
        </w:rPr>
        <w:t>45-00-04-00-2022-</w:t>
      </w:r>
      <w:r w:rsidR="00893CD4">
        <w:rPr>
          <w:rFonts w:ascii="Montserrat Bold" w:hAnsi="Montserrat Bold"/>
          <w:sz w:val="18"/>
          <w:szCs w:val="18"/>
          <w:lang w:val="es-MX"/>
        </w:rPr>
        <w:t xml:space="preserve">10471 </w:t>
      </w:r>
    </w:p>
    <w:p w:rsidR="006B1E9F" w:rsidRPr="006B1E9F" w:rsidRDefault="00E33B21" w:rsidP="00996542">
      <w:pPr>
        <w:rPr>
          <w:rFonts w:ascii="Montserrat Regular" w:hAnsi="Montserrat Regular"/>
          <w:sz w:val="18"/>
          <w:szCs w:val="18"/>
          <w:lang w:val="es-MX"/>
        </w:rPr>
      </w:pPr>
      <w:proofErr w:type="spellStart"/>
      <w:r>
        <w:rPr>
          <w:rFonts w:ascii="Montserrat Regular" w:hAnsi="Montserrat Regular"/>
          <w:sz w:val="18"/>
          <w:szCs w:val="18"/>
          <w:lang w:val="es-MX"/>
        </w:rPr>
        <w:t>Exp</w:t>
      </w:r>
      <w:proofErr w:type="spellEnd"/>
      <w:r>
        <w:rPr>
          <w:rFonts w:ascii="Montserrat Regular" w:hAnsi="Montserrat Regular"/>
          <w:sz w:val="18"/>
          <w:szCs w:val="18"/>
          <w:lang w:val="es-MX"/>
        </w:rPr>
        <w:t xml:space="preserve">. </w:t>
      </w:r>
      <w:r w:rsidR="00960433" w:rsidRPr="00960433">
        <w:rPr>
          <w:rFonts w:ascii="Montserrat Regular" w:hAnsi="Montserrat Regular"/>
          <w:sz w:val="18"/>
          <w:szCs w:val="18"/>
          <w:lang w:val="es-MX"/>
        </w:rPr>
        <w:t>12C-7-2022-01-PUEBLA 1-PORTAL DE TRANSPARENCIA</w:t>
      </w:r>
    </w:p>
    <w:p w:rsidR="00960433" w:rsidRPr="00960433" w:rsidRDefault="00960433" w:rsidP="00960433">
      <w:pPr>
        <w:pStyle w:val="Piedepgina"/>
        <w:ind w:right="-1085"/>
        <w:rPr>
          <w:rFonts w:ascii="Montserrat Regular" w:hAnsi="Montserrat Regular"/>
          <w:sz w:val="18"/>
          <w:szCs w:val="18"/>
          <w:lang w:val="es-MX"/>
        </w:rPr>
      </w:pPr>
      <w:r w:rsidRPr="00960433">
        <w:rPr>
          <w:rFonts w:ascii="Montserrat Regular" w:hAnsi="Montserrat Regular"/>
          <w:sz w:val="18"/>
          <w:szCs w:val="18"/>
          <w:lang w:val="es-MX"/>
        </w:rPr>
        <w:t xml:space="preserve">RFC: </w:t>
      </w:r>
      <w:r w:rsidR="00893CD4">
        <w:rPr>
          <w:rFonts w:ascii="Montserrat Regular" w:hAnsi="Montserrat Regular"/>
          <w:sz w:val="18"/>
          <w:szCs w:val="18"/>
          <w:lang w:val="es-MX"/>
        </w:rPr>
        <w:t xml:space="preserve">SAT970701NN3  </w:t>
      </w:r>
    </w:p>
    <w:p w:rsidR="00960433" w:rsidRPr="00960433" w:rsidRDefault="00960433">
      <w:pPr>
        <w:rPr>
          <w:rFonts w:ascii="Montserrat Regular" w:hAnsi="Montserrat Regular"/>
          <w:sz w:val="18"/>
          <w:szCs w:val="18"/>
          <w:lang w:val="es-MX"/>
        </w:rPr>
      </w:pPr>
      <w:r w:rsidRPr="00960433">
        <w:rPr>
          <w:rFonts w:ascii="Montserrat Regular" w:hAnsi="Montserrat Regular"/>
          <w:sz w:val="18"/>
          <w:szCs w:val="18"/>
          <w:lang w:val="es-MX"/>
        </w:rPr>
        <w:t xml:space="preserve">Folio: </w:t>
      </w:r>
      <w:r w:rsidR="008F42B5">
        <w:rPr>
          <w:rFonts w:ascii="Montserrat Regular" w:hAnsi="Montserrat Regular"/>
          <w:sz w:val="18"/>
          <w:szCs w:val="18"/>
          <w:lang w:val="es-MX"/>
        </w:rPr>
        <w:t xml:space="preserve">4474200 </w:t>
      </w:r>
      <w:r w:rsidR="00893CD4">
        <w:rPr>
          <w:rFonts w:ascii="Montserrat Regular" w:hAnsi="Montserrat Regular"/>
          <w:sz w:val="18"/>
          <w:szCs w:val="18"/>
          <w:lang w:val="es-MX"/>
        </w:rPr>
        <w:t xml:space="preserve"> </w:t>
      </w:r>
    </w:p>
    <w:p w:rsidR="00960433" w:rsidRPr="0023246E" w:rsidRDefault="00960433">
      <w:pPr>
        <w:rPr>
          <w:rFonts w:ascii="Montserrat Bold" w:hAnsi="Montserrat Bold"/>
          <w:sz w:val="18"/>
          <w:szCs w:val="18"/>
          <w:lang w:val="es-MX"/>
        </w:rPr>
      </w:pPr>
    </w:p>
    <w:p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Asunto:</w:t>
      </w:r>
      <w:r w:rsidR="006B1E9F">
        <w:rPr>
          <w:rFonts w:ascii="Montserrat Bold" w:hAnsi="Montserrat Bold"/>
          <w:sz w:val="18"/>
          <w:szCs w:val="18"/>
          <w:lang w:val="es-MX"/>
        </w:rPr>
        <w:t xml:space="preserve"> </w:t>
      </w:r>
      <w:r w:rsidR="006B1E9F" w:rsidRPr="00325396">
        <w:rPr>
          <w:rFonts w:ascii="Montserrat Bold" w:hAnsi="Montserrat Bold"/>
          <w:sz w:val="18"/>
          <w:szCs w:val="18"/>
          <w:lang w:val="es-MX"/>
        </w:rPr>
        <w:t>Se comunica con</w:t>
      </w:r>
      <w:r w:rsidR="006B1E9F">
        <w:rPr>
          <w:rFonts w:ascii="Montserrat Bold" w:hAnsi="Montserrat Bold"/>
          <w:sz w:val="18"/>
          <w:szCs w:val="18"/>
          <w:lang w:val="es-MX"/>
        </w:rPr>
        <w:t>fidencialidad de la información</w:t>
      </w:r>
    </w:p>
    <w:p w:rsidR="00996542" w:rsidRDefault="00996542" w:rsidP="00996542">
      <w:pPr>
        <w:jc w:val="right"/>
        <w:rPr>
          <w:rFonts w:ascii="Montserrat Regular" w:hAnsi="Montserrat Regular"/>
          <w:sz w:val="18"/>
          <w:szCs w:val="18"/>
          <w:lang w:val="es-MX"/>
        </w:rPr>
      </w:pPr>
    </w:p>
    <w:p w:rsidR="00D61E10" w:rsidRDefault="00D61E10" w:rsidP="00996542">
      <w:pPr>
        <w:jc w:val="right"/>
        <w:rPr>
          <w:rFonts w:ascii="Montserrat Regular" w:hAnsi="Montserrat Regular"/>
          <w:sz w:val="18"/>
          <w:szCs w:val="18"/>
          <w:lang w:val="es-MX"/>
        </w:rPr>
      </w:pPr>
    </w:p>
    <w:p w:rsidR="00996542" w:rsidRDefault="00792E7B" w:rsidP="00996542">
      <w:pPr>
        <w:jc w:val="right"/>
        <w:rPr>
          <w:rFonts w:ascii="Montserrat Regular" w:hAnsi="Montserrat Regular"/>
          <w:sz w:val="18"/>
          <w:szCs w:val="18"/>
          <w:lang w:val="es-MX"/>
        </w:rPr>
      </w:pPr>
      <w:r>
        <w:rPr>
          <w:rFonts w:ascii="Montserrat Regular" w:hAnsi="Montserrat Regular"/>
          <w:sz w:val="18"/>
          <w:szCs w:val="18"/>
          <w:lang w:val="es-MX"/>
        </w:rPr>
        <w:t>Puebla, Pue.</w:t>
      </w:r>
      <w:r w:rsidR="006B1E9F">
        <w:rPr>
          <w:rFonts w:ascii="Montserrat Regular" w:hAnsi="Montserrat Regular"/>
          <w:sz w:val="18"/>
          <w:szCs w:val="18"/>
          <w:lang w:val="es-MX"/>
        </w:rPr>
        <w:t>,</w:t>
      </w:r>
      <w:r>
        <w:rPr>
          <w:rFonts w:ascii="Montserrat Regular" w:hAnsi="Montserrat Regular"/>
          <w:sz w:val="18"/>
          <w:szCs w:val="18"/>
          <w:lang w:val="es-MX"/>
        </w:rPr>
        <w:t xml:space="preserve"> a</w:t>
      </w:r>
      <w:r w:rsidR="006B1E9F">
        <w:rPr>
          <w:rFonts w:ascii="Montserrat Regular" w:hAnsi="Montserrat Regular"/>
          <w:sz w:val="18"/>
          <w:szCs w:val="18"/>
          <w:lang w:val="es-MX"/>
        </w:rPr>
        <w:t xml:space="preserve"> </w:t>
      </w:r>
      <w:r w:rsidR="00893CD4">
        <w:rPr>
          <w:rFonts w:ascii="Montserrat Regular" w:hAnsi="Montserrat Regular"/>
          <w:sz w:val="18"/>
          <w:szCs w:val="18"/>
          <w:lang w:val="es-MX"/>
        </w:rPr>
        <w:t xml:space="preserve">23 de septiembre de 2022 </w:t>
      </w:r>
    </w:p>
    <w:p w:rsidR="00996542" w:rsidRDefault="00893CD4" w:rsidP="00996542">
      <w:pPr>
        <w:jc w:val="right"/>
        <w:rPr>
          <w:rFonts w:ascii="Montserrat Regular" w:hAnsi="Montserrat Regular"/>
          <w:sz w:val="18"/>
          <w:szCs w:val="18"/>
          <w:lang w:val="es-MX"/>
        </w:rPr>
      </w:pPr>
      <w:r>
        <w:rPr>
          <w:rFonts w:ascii="Montserrat Regular" w:hAnsi="Montserrat Regular"/>
          <w:sz w:val="18"/>
          <w:szCs w:val="18"/>
          <w:lang w:val="es-MX"/>
        </w:rPr>
        <w:t xml:space="preserve">.  </w:t>
      </w:r>
    </w:p>
    <w:p w:rsidR="00996542" w:rsidRDefault="00996542" w:rsidP="00996542">
      <w:pPr>
        <w:jc w:val="right"/>
        <w:rPr>
          <w:rFonts w:ascii="Montserrat Regular" w:hAnsi="Montserrat Regular"/>
          <w:sz w:val="18"/>
          <w:szCs w:val="18"/>
          <w:lang w:val="es-MX"/>
        </w:rPr>
      </w:pPr>
    </w:p>
    <w:p w:rsidR="00996542" w:rsidRPr="0023246E" w:rsidRDefault="00893CD4" w:rsidP="006B1E9F">
      <w:pPr>
        <w:ind w:right="5154"/>
        <w:rPr>
          <w:rFonts w:ascii="Montserrat Bold" w:hAnsi="Montserrat Bold"/>
          <w:sz w:val="18"/>
          <w:szCs w:val="18"/>
          <w:lang w:val="es-MX"/>
        </w:rPr>
      </w:pPr>
      <w:r>
        <w:rPr>
          <w:rFonts w:ascii="Montserrat Bold" w:hAnsi="Montserrat Bold"/>
          <w:sz w:val="18"/>
          <w:szCs w:val="18"/>
          <w:lang w:val="es-MX"/>
        </w:rPr>
        <w:t xml:space="preserve">Comité de Transparencia del Servicio de Administración Tributaria   </w:t>
      </w:r>
    </w:p>
    <w:p w:rsidR="00996542" w:rsidRDefault="00996542" w:rsidP="00996542">
      <w:pPr>
        <w:jc w:val="both"/>
        <w:rPr>
          <w:rFonts w:ascii="Montserrat Regular" w:hAnsi="Montserrat Regular"/>
          <w:sz w:val="18"/>
          <w:szCs w:val="18"/>
          <w:lang w:val="es-MX"/>
        </w:rPr>
      </w:pPr>
    </w:p>
    <w:p w:rsidR="006B1E9F" w:rsidRDefault="006B1E9F" w:rsidP="00996542">
      <w:pPr>
        <w:jc w:val="both"/>
        <w:rPr>
          <w:rFonts w:ascii="Montserrat Regular" w:hAnsi="Montserrat Regular"/>
          <w:sz w:val="18"/>
          <w:szCs w:val="18"/>
          <w:lang w:val="es-MX"/>
        </w:rPr>
      </w:pPr>
    </w:p>
    <w:p w:rsidR="006B1E9F" w:rsidRDefault="006B1E9F" w:rsidP="00996542">
      <w:pPr>
        <w:jc w:val="both"/>
        <w:rPr>
          <w:rFonts w:ascii="Montserrat Regular" w:hAnsi="Montserrat Regular"/>
          <w:sz w:val="18"/>
          <w:szCs w:val="18"/>
          <w:lang w:val="es-MX"/>
        </w:rPr>
      </w:pPr>
      <w:r w:rsidRPr="006B1E9F">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rsidR="006B1E9F" w:rsidRDefault="006B1E9F" w:rsidP="00996542">
      <w:pPr>
        <w:jc w:val="both"/>
        <w:rPr>
          <w:rFonts w:ascii="Montserrat Regular" w:hAnsi="Montserrat Regular"/>
          <w:sz w:val="18"/>
          <w:szCs w:val="18"/>
          <w:lang w:val="es-MX"/>
        </w:rPr>
      </w:pPr>
    </w:p>
    <w:p w:rsidR="006B1E9F" w:rsidRDefault="006B1E9F" w:rsidP="00996542">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a los recursos de revocación que causaron firmeza en el </w:t>
      </w:r>
      <w:r w:rsidR="007301F9">
        <w:rPr>
          <w:rFonts w:ascii="Montserrat Regular" w:hAnsi="Montserrat Regular"/>
          <w:b/>
          <w:sz w:val="18"/>
          <w:szCs w:val="18"/>
          <w:lang w:val="es-MX"/>
        </w:rPr>
        <w:t>tercer</w:t>
      </w:r>
      <w:r w:rsidRPr="007000F2">
        <w:rPr>
          <w:rFonts w:ascii="Montserrat Regular" w:hAnsi="Montserrat Regular"/>
          <w:b/>
          <w:sz w:val="18"/>
          <w:szCs w:val="18"/>
          <w:lang w:val="es-MX"/>
        </w:rPr>
        <w:t xml:space="preserve"> </w:t>
      </w:r>
      <w:r w:rsidRPr="00325396">
        <w:rPr>
          <w:rFonts w:ascii="Montserrat Regular" w:hAnsi="Montserrat Regular"/>
          <w:b/>
          <w:sz w:val="18"/>
          <w:szCs w:val="18"/>
          <w:lang w:val="es-MX"/>
        </w:rPr>
        <w:t>trimestre del año 202</w:t>
      </w:r>
      <w:r w:rsidR="00B1734C">
        <w:rPr>
          <w:rFonts w:ascii="Montserrat Regular" w:hAnsi="Montserrat Regular"/>
          <w:b/>
          <w:sz w:val="18"/>
          <w:szCs w:val="18"/>
          <w:lang w:val="es-MX"/>
        </w:rPr>
        <w:t>2</w:t>
      </w:r>
      <w:r w:rsidRPr="00325396">
        <w:rPr>
          <w:rFonts w:ascii="Montserrat Regular" w:hAnsi="Montserrat Regular"/>
          <w:sz w:val="18"/>
          <w:szCs w:val="18"/>
          <w:lang w:val="es-MX"/>
        </w:rPr>
        <w:t>, contienen información de contribuyentes, que se encuentra p</w:t>
      </w:r>
      <w:r w:rsidR="00792E7B">
        <w:rPr>
          <w:rFonts w:ascii="Montserrat Regular" w:hAnsi="Montserrat Regular"/>
          <w:sz w:val="18"/>
          <w:szCs w:val="18"/>
          <w:lang w:val="es-MX"/>
        </w:rPr>
        <w:t>rotegida por el secreto fiscal</w:t>
      </w:r>
      <w:r w:rsidRPr="00325396">
        <w:rPr>
          <w:rFonts w:ascii="Montserrat Regular" w:hAnsi="Montserrat Regular"/>
          <w:sz w:val="18"/>
          <w:szCs w:val="18"/>
          <w:lang w:val="es-MX"/>
        </w:rPr>
        <w:t>, por lo tanto, se considera confidencial, por lo que, en cumplimiento a la obligación de transparencia citada, se realizaron versiones públicas de las mismas, para llevar a cabo la actualización correspondiente.</w:t>
      </w:r>
    </w:p>
    <w:p w:rsidR="00996542" w:rsidRDefault="00996542" w:rsidP="00996542">
      <w:pPr>
        <w:rPr>
          <w:rFonts w:ascii="Montserrat Regular" w:hAnsi="Montserrat Regular"/>
          <w:sz w:val="18"/>
          <w:szCs w:val="18"/>
          <w:lang w:val="es-MX"/>
        </w:rPr>
      </w:pPr>
    </w:p>
    <w:p w:rsidR="00996542" w:rsidRDefault="006B1E9F" w:rsidP="00996542">
      <w:pPr>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w:t>
      </w:r>
      <w:r w:rsidR="00B1734C">
        <w:rPr>
          <w:rFonts w:ascii="Montserrat Regular" w:hAnsi="Montserrat Regular"/>
          <w:sz w:val="18"/>
          <w:szCs w:val="18"/>
          <w:lang w:val="es-MX"/>
        </w:rPr>
        <w:t>r</w:t>
      </w:r>
      <w:r w:rsidRPr="00325396">
        <w:rPr>
          <w:rFonts w:ascii="Montserrat Regular" w:hAnsi="Montserrat Regular"/>
          <w:sz w:val="18"/>
          <w:szCs w:val="18"/>
          <w:lang w:val="es-MX"/>
        </w:rPr>
        <w:t>se protegida por el secreto fiscal, entre otra, es la siguiente:</w:t>
      </w:r>
    </w:p>
    <w:p w:rsidR="006B1E9F" w:rsidRDefault="006B1E9F" w:rsidP="00996542">
      <w:pPr>
        <w:rPr>
          <w:rFonts w:ascii="Montserrat Regular" w:hAnsi="Montserrat Regular"/>
          <w:sz w:val="18"/>
          <w:szCs w:val="18"/>
          <w:lang w:val="es-MX"/>
        </w:rPr>
      </w:pPr>
    </w:p>
    <w:p w:rsidR="00996542" w:rsidRDefault="00996542" w:rsidP="00996542">
      <w:pPr>
        <w:rPr>
          <w:rFonts w:ascii="Montserrat Regular" w:hAnsi="Montserrat Regular"/>
          <w:sz w:val="18"/>
          <w:szCs w:val="18"/>
          <w:lang w:val="es-MX"/>
        </w:rPr>
      </w:pPr>
    </w:p>
    <w:p w:rsidR="000A4DC0" w:rsidRPr="00F77697" w:rsidRDefault="000A4DC0" w:rsidP="000A4DC0">
      <w:pPr>
        <w:numPr>
          <w:ilvl w:val="0"/>
          <w:numId w:val="1"/>
        </w:numPr>
        <w:ind w:right="-1"/>
        <w:contextualSpacing/>
        <w:jc w:val="both"/>
        <w:rPr>
          <w:rFonts w:ascii="Montserrat Regular" w:hAnsi="Montserrat Regular"/>
          <w:sz w:val="18"/>
          <w:szCs w:val="18"/>
          <w:lang w:val="es-MX"/>
        </w:rPr>
      </w:pPr>
      <w:r w:rsidRPr="00F77697">
        <w:rPr>
          <w:rFonts w:ascii="Montserrat Regular" w:hAnsi="Montserrat Regular"/>
          <w:sz w:val="18"/>
          <w:szCs w:val="18"/>
          <w:lang w:val="es-MX"/>
        </w:rPr>
        <w:t>Nombre, denominación y razón social de contribuyentes.</w:t>
      </w:r>
    </w:p>
    <w:p w:rsidR="000A4DC0" w:rsidRPr="00F77697" w:rsidRDefault="000A4DC0" w:rsidP="000A4DC0">
      <w:pPr>
        <w:numPr>
          <w:ilvl w:val="0"/>
          <w:numId w:val="1"/>
        </w:numPr>
        <w:ind w:right="-1"/>
        <w:contextualSpacing/>
        <w:jc w:val="both"/>
        <w:rPr>
          <w:rFonts w:ascii="Montserrat Regular" w:hAnsi="Montserrat Regular"/>
          <w:sz w:val="18"/>
          <w:szCs w:val="18"/>
          <w:lang w:val="es-MX"/>
        </w:rPr>
      </w:pPr>
      <w:r w:rsidRPr="00F77697">
        <w:rPr>
          <w:rFonts w:ascii="Montserrat Regular" w:hAnsi="Montserrat Regular"/>
          <w:sz w:val="18"/>
          <w:szCs w:val="18"/>
          <w:lang w:val="es-MX"/>
        </w:rPr>
        <w:t>Clave del Registro Federal de Contribuyentes.</w:t>
      </w:r>
    </w:p>
    <w:p w:rsidR="000A4DC0" w:rsidRPr="00F77697" w:rsidRDefault="000A4DC0" w:rsidP="000A4DC0">
      <w:pPr>
        <w:numPr>
          <w:ilvl w:val="0"/>
          <w:numId w:val="1"/>
        </w:numPr>
        <w:ind w:right="-1"/>
        <w:contextualSpacing/>
        <w:jc w:val="both"/>
        <w:rPr>
          <w:rFonts w:ascii="Montserrat Regular" w:hAnsi="Montserrat Regular"/>
          <w:sz w:val="18"/>
          <w:szCs w:val="18"/>
          <w:lang w:val="es-MX"/>
        </w:rPr>
      </w:pPr>
      <w:r w:rsidRPr="00F77697">
        <w:rPr>
          <w:rFonts w:ascii="Montserrat Regular" w:hAnsi="Montserrat Regular"/>
          <w:sz w:val="18"/>
          <w:szCs w:val="18"/>
          <w:lang w:val="es-MX"/>
        </w:rPr>
        <w:t>Nombre del representante legal.</w:t>
      </w:r>
    </w:p>
    <w:p w:rsidR="009A0616" w:rsidRPr="00F77697" w:rsidRDefault="009A0616" w:rsidP="009A0616">
      <w:pPr>
        <w:numPr>
          <w:ilvl w:val="0"/>
          <w:numId w:val="1"/>
        </w:numPr>
        <w:spacing w:after="200"/>
        <w:contextualSpacing/>
        <w:jc w:val="both"/>
        <w:rPr>
          <w:rFonts w:ascii="Montserrat Regular" w:hAnsi="Montserrat Regular"/>
          <w:sz w:val="18"/>
          <w:szCs w:val="18"/>
          <w:lang w:val="es-MX"/>
        </w:rPr>
      </w:pPr>
      <w:r w:rsidRPr="00F77697">
        <w:rPr>
          <w:rFonts w:ascii="Montserrat Regular" w:hAnsi="Montserrat Regular"/>
          <w:sz w:val="18"/>
          <w:szCs w:val="18"/>
          <w:lang w:val="es-MX"/>
        </w:rPr>
        <w:t>Resolución recurrida.</w:t>
      </w:r>
    </w:p>
    <w:p w:rsidR="00F46A07" w:rsidRPr="00F77697" w:rsidRDefault="00F46A07" w:rsidP="009A0616">
      <w:pPr>
        <w:numPr>
          <w:ilvl w:val="0"/>
          <w:numId w:val="1"/>
        </w:numPr>
        <w:spacing w:after="200"/>
        <w:contextualSpacing/>
        <w:jc w:val="both"/>
        <w:rPr>
          <w:rFonts w:ascii="Montserrat Regular" w:hAnsi="Montserrat Regular"/>
          <w:sz w:val="18"/>
          <w:szCs w:val="18"/>
          <w:lang w:val="es-MX"/>
        </w:rPr>
      </w:pPr>
      <w:r w:rsidRPr="00F77697">
        <w:rPr>
          <w:rFonts w:ascii="Montserrat Regular" w:hAnsi="Montserrat Regular"/>
          <w:sz w:val="18"/>
          <w:szCs w:val="18"/>
          <w:lang w:val="es-MX"/>
        </w:rPr>
        <w:t>Folio SIFEN.</w:t>
      </w:r>
    </w:p>
    <w:p w:rsidR="00F46A07" w:rsidRPr="00F77697" w:rsidRDefault="00F46A07" w:rsidP="009A0616">
      <w:pPr>
        <w:numPr>
          <w:ilvl w:val="0"/>
          <w:numId w:val="1"/>
        </w:numPr>
        <w:spacing w:after="200"/>
        <w:contextualSpacing/>
        <w:jc w:val="both"/>
        <w:rPr>
          <w:rFonts w:ascii="Montserrat Regular" w:hAnsi="Montserrat Regular"/>
          <w:sz w:val="18"/>
          <w:szCs w:val="18"/>
          <w:lang w:val="es-MX"/>
        </w:rPr>
      </w:pPr>
      <w:r w:rsidRPr="00F77697">
        <w:rPr>
          <w:rFonts w:ascii="Montserrat Regular" w:hAnsi="Montserrat Regular"/>
          <w:sz w:val="18"/>
          <w:szCs w:val="18"/>
          <w:lang w:val="es-MX"/>
        </w:rPr>
        <w:t>Cadena</w:t>
      </w:r>
      <w:r w:rsidR="0052048B" w:rsidRPr="00F77697">
        <w:rPr>
          <w:rFonts w:ascii="Montserrat Regular" w:hAnsi="Montserrat Regular"/>
          <w:sz w:val="18"/>
          <w:szCs w:val="18"/>
          <w:lang w:val="es-MX"/>
        </w:rPr>
        <w:t xml:space="preserve"> original</w:t>
      </w:r>
      <w:r w:rsidRPr="00F77697">
        <w:rPr>
          <w:rFonts w:ascii="Montserrat Regular" w:hAnsi="Montserrat Regular"/>
          <w:sz w:val="18"/>
          <w:szCs w:val="18"/>
          <w:lang w:val="es-MX"/>
        </w:rPr>
        <w:t>.</w:t>
      </w:r>
    </w:p>
    <w:p w:rsidR="00F46A07" w:rsidRPr="00F77697" w:rsidRDefault="009A0616" w:rsidP="009A0616">
      <w:pPr>
        <w:numPr>
          <w:ilvl w:val="0"/>
          <w:numId w:val="1"/>
        </w:numPr>
        <w:spacing w:after="200"/>
        <w:contextualSpacing/>
        <w:jc w:val="both"/>
        <w:rPr>
          <w:rFonts w:ascii="Montserrat Regular" w:hAnsi="Montserrat Regular"/>
          <w:sz w:val="18"/>
          <w:szCs w:val="18"/>
          <w:lang w:val="es-MX"/>
        </w:rPr>
      </w:pPr>
      <w:r w:rsidRPr="00F77697">
        <w:rPr>
          <w:rFonts w:ascii="Montserrat Regular" w:hAnsi="Montserrat Regular"/>
          <w:sz w:val="18"/>
          <w:szCs w:val="18"/>
          <w:lang w:val="es-MX"/>
        </w:rPr>
        <w:t>Sello digital</w:t>
      </w:r>
      <w:r w:rsidR="00F46A07" w:rsidRPr="00F77697">
        <w:rPr>
          <w:rFonts w:ascii="Montserrat Regular" w:hAnsi="Montserrat Regular"/>
          <w:sz w:val="18"/>
          <w:szCs w:val="18"/>
          <w:lang w:val="es-MX"/>
        </w:rPr>
        <w:t>.</w:t>
      </w:r>
    </w:p>
    <w:p w:rsidR="00F46A07" w:rsidRPr="00F77697" w:rsidRDefault="00F46A07" w:rsidP="009A0616">
      <w:pPr>
        <w:numPr>
          <w:ilvl w:val="0"/>
          <w:numId w:val="1"/>
        </w:numPr>
        <w:spacing w:after="200"/>
        <w:contextualSpacing/>
        <w:jc w:val="both"/>
        <w:rPr>
          <w:rFonts w:ascii="Montserrat Regular" w:hAnsi="Montserrat Regular"/>
          <w:sz w:val="18"/>
          <w:szCs w:val="18"/>
          <w:lang w:val="es-MX"/>
        </w:rPr>
      </w:pPr>
      <w:r w:rsidRPr="00F77697">
        <w:rPr>
          <w:rFonts w:ascii="Montserrat Regular" w:hAnsi="Montserrat Regular"/>
          <w:sz w:val="18"/>
          <w:szCs w:val="18"/>
          <w:lang w:val="es-MX"/>
        </w:rPr>
        <w:t>Código QR.</w:t>
      </w:r>
    </w:p>
    <w:p w:rsidR="009A0616" w:rsidRPr="00F77697" w:rsidRDefault="00F46A07" w:rsidP="009A0616">
      <w:pPr>
        <w:numPr>
          <w:ilvl w:val="0"/>
          <w:numId w:val="1"/>
        </w:numPr>
        <w:spacing w:after="200"/>
        <w:contextualSpacing/>
        <w:jc w:val="both"/>
        <w:rPr>
          <w:rFonts w:ascii="Montserrat Regular" w:hAnsi="Montserrat Regular"/>
          <w:sz w:val="18"/>
          <w:szCs w:val="18"/>
          <w:lang w:val="es-MX"/>
        </w:rPr>
      </w:pPr>
      <w:r w:rsidRPr="00F77697">
        <w:rPr>
          <w:rFonts w:ascii="Montserrat Regular" w:hAnsi="Montserrat Regular"/>
          <w:sz w:val="18"/>
          <w:szCs w:val="18"/>
          <w:lang w:val="es-MX"/>
        </w:rPr>
        <w:t>F</w:t>
      </w:r>
      <w:r w:rsidR="009A0616" w:rsidRPr="00F77697">
        <w:rPr>
          <w:rFonts w:ascii="Montserrat Regular" w:hAnsi="Montserrat Regular"/>
          <w:sz w:val="18"/>
          <w:szCs w:val="18"/>
          <w:lang w:val="es-MX"/>
        </w:rPr>
        <w:t>irma digital del funcionario</w:t>
      </w:r>
    </w:p>
    <w:p w:rsidR="007301F9" w:rsidRPr="00F77697" w:rsidRDefault="007301F9" w:rsidP="009A0616">
      <w:pPr>
        <w:numPr>
          <w:ilvl w:val="0"/>
          <w:numId w:val="1"/>
        </w:numPr>
        <w:spacing w:after="200"/>
        <w:contextualSpacing/>
        <w:jc w:val="both"/>
        <w:rPr>
          <w:rFonts w:ascii="Montserrat Regular" w:hAnsi="Montserrat Regular"/>
          <w:sz w:val="18"/>
          <w:szCs w:val="18"/>
          <w:lang w:val="es-MX"/>
        </w:rPr>
      </w:pPr>
      <w:r w:rsidRPr="00F77697">
        <w:rPr>
          <w:rFonts w:ascii="Montserrat Regular" w:hAnsi="Montserrat Regular"/>
          <w:sz w:val="18"/>
          <w:szCs w:val="18"/>
          <w:lang w:val="es-MX"/>
        </w:rPr>
        <w:t>Correo electrónico.</w:t>
      </w:r>
    </w:p>
    <w:p w:rsidR="007301F9" w:rsidRPr="00F77697" w:rsidRDefault="007301F9" w:rsidP="009A0616">
      <w:pPr>
        <w:numPr>
          <w:ilvl w:val="0"/>
          <w:numId w:val="1"/>
        </w:numPr>
        <w:spacing w:after="200"/>
        <w:contextualSpacing/>
        <w:jc w:val="both"/>
        <w:rPr>
          <w:rFonts w:ascii="Montserrat Regular" w:hAnsi="Montserrat Regular"/>
          <w:sz w:val="18"/>
          <w:szCs w:val="18"/>
          <w:lang w:val="es-MX"/>
        </w:rPr>
      </w:pPr>
      <w:r w:rsidRPr="00F77697">
        <w:rPr>
          <w:rFonts w:ascii="Montserrat Regular" w:hAnsi="Montserrat Regular"/>
          <w:sz w:val="18"/>
          <w:szCs w:val="18"/>
          <w:lang w:val="es-MX"/>
        </w:rPr>
        <w:t>Folio del acto.</w:t>
      </w:r>
    </w:p>
    <w:p w:rsidR="007301F9" w:rsidRPr="00F77697" w:rsidRDefault="007301F9" w:rsidP="00F46A07">
      <w:pPr>
        <w:numPr>
          <w:ilvl w:val="0"/>
          <w:numId w:val="1"/>
        </w:numPr>
        <w:spacing w:after="200"/>
        <w:contextualSpacing/>
        <w:jc w:val="both"/>
        <w:rPr>
          <w:rFonts w:ascii="Montserrat Regular" w:hAnsi="Montserrat Regular"/>
          <w:sz w:val="18"/>
          <w:szCs w:val="18"/>
          <w:lang w:val="es-MX"/>
        </w:rPr>
      </w:pPr>
      <w:r w:rsidRPr="00F77697">
        <w:rPr>
          <w:rFonts w:ascii="Montserrat Regular" w:hAnsi="Montserrat Regular"/>
          <w:sz w:val="18"/>
          <w:szCs w:val="18"/>
          <w:lang w:val="es-MX"/>
        </w:rPr>
        <w:t>Monto del crédito</w:t>
      </w:r>
    </w:p>
    <w:p w:rsidR="009A0616" w:rsidRDefault="009A0616" w:rsidP="009A0616">
      <w:pPr>
        <w:ind w:right="-1"/>
        <w:contextualSpacing/>
        <w:jc w:val="both"/>
        <w:rPr>
          <w:rFonts w:ascii="Montserrat Regular" w:hAnsi="Montserrat Regular"/>
          <w:sz w:val="18"/>
          <w:szCs w:val="18"/>
          <w:lang w:val="es-MX"/>
        </w:rPr>
      </w:pPr>
    </w:p>
    <w:p w:rsidR="004E7E02" w:rsidRPr="00F93990" w:rsidRDefault="004E7E02" w:rsidP="004E7E02">
      <w:pPr>
        <w:spacing w:after="200"/>
        <w:ind w:left="720"/>
        <w:contextualSpacing/>
        <w:jc w:val="both"/>
        <w:rPr>
          <w:rFonts w:ascii="Montserrat Regular" w:hAnsi="Montserrat Regular"/>
          <w:sz w:val="18"/>
          <w:szCs w:val="18"/>
          <w:lang w:val="es-MX"/>
        </w:rPr>
      </w:pPr>
    </w:p>
    <w:p w:rsidR="00996542" w:rsidRDefault="006B1E9F" w:rsidP="006B1E9F">
      <w:pPr>
        <w:jc w:val="both"/>
        <w:rPr>
          <w:rFonts w:ascii="Montserrat Regular" w:hAnsi="Montserrat Regular"/>
          <w:sz w:val="18"/>
          <w:szCs w:val="18"/>
          <w:lang w:val="es-MX"/>
        </w:rPr>
      </w:pPr>
      <w:r w:rsidRPr="00325396">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52048B" w:rsidRDefault="0052048B" w:rsidP="006B1E9F">
      <w:pPr>
        <w:jc w:val="both"/>
        <w:rPr>
          <w:rFonts w:ascii="Montserrat Regular" w:hAnsi="Montserrat Regular"/>
          <w:sz w:val="18"/>
          <w:szCs w:val="18"/>
          <w:lang w:val="es-MX"/>
        </w:rPr>
      </w:pPr>
    </w:p>
    <w:p w:rsidR="0052048B" w:rsidRPr="00325396" w:rsidRDefault="0052048B" w:rsidP="0052048B">
      <w:pPr>
        <w:jc w:val="both"/>
        <w:rPr>
          <w:rFonts w:ascii="Montserrat Regular" w:hAnsi="Montserrat Regular"/>
          <w:sz w:val="18"/>
          <w:szCs w:val="18"/>
          <w:lang w:val="es-MX"/>
        </w:rPr>
      </w:pPr>
      <w:r>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52048B" w:rsidRDefault="0052048B" w:rsidP="006B1E9F">
      <w:pPr>
        <w:jc w:val="both"/>
        <w:rPr>
          <w:rFonts w:ascii="Montserrat Regular" w:hAnsi="Montserrat Regular"/>
          <w:sz w:val="18"/>
          <w:szCs w:val="18"/>
          <w:lang w:val="es-MX"/>
        </w:rPr>
      </w:pPr>
    </w:p>
    <w:p w:rsidR="006B1E9F" w:rsidRDefault="00DA69E7" w:rsidP="006B1E9F">
      <w:pPr>
        <w:jc w:val="both"/>
        <w:rPr>
          <w:rFonts w:ascii="Montserrat Regular" w:hAnsi="Montserrat Regular"/>
          <w:sz w:val="18"/>
          <w:szCs w:val="18"/>
          <w:lang w:val="es-MX"/>
        </w:rPr>
      </w:pPr>
      <w:r>
        <w:rPr>
          <w:rFonts w:ascii="Montserrat Regular" w:hAnsi="Montserrat Regular"/>
          <w:noProof/>
          <w:sz w:val="18"/>
          <w:szCs w:val="18"/>
          <w:lang w:val="es-MX"/>
        </w:rPr>
        <w:drawing>
          <wp:anchor distT="0" distB="0" distL="114300" distR="114300" simplePos="0" relativeHeight="251658240" behindDoc="0" locked="0" layoutInCell="1" allowOverlap="1" wp14:anchorId="77C23961" wp14:editId="06E1B889">
            <wp:simplePos x="0" y="0"/>
            <wp:positionH relativeFrom="column">
              <wp:posOffset>4867275</wp:posOffset>
            </wp:positionH>
            <wp:positionV relativeFrom="paragraph">
              <wp:posOffset>85725</wp:posOffset>
            </wp:positionV>
            <wp:extent cx="1238250" cy="1238250"/>
            <wp:effectExtent l="0" t="0" r="0" b="0"/>
            <wp:wrapNone/>
            <wp:docPr id="8" name="Imagen 8"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8"/>
                    <a:stretch>
                      <a:fillRect/>
                    </a:stretch>
                  </pic:blipFill>
                  <pic:spPr>
                    <a:xfrm>
                      <a:off x="0" y="0"/>
                      <a:ext cx="1238250" cy="1238250"/>
                    </a:xfrm>
                    <a:prstGeom prst="rect">
                      <a:avLst/>
                    </a:prstGeom>
                  </pic:spPr>
                </pic:pic>
              </a:graphicData>
            </a:graphic>
          </wp:anchor>
        </w:drawing>
      </w:r>
    </w:p>
    <w:p w:rsidR="00996542" w:rsidRDefault="00996542" w:rsidP="00996542">
      <w:pPr>
        <w:rPr>
          <w:rFonts w:ascii="Montserrat Regular" w:hAnsi="Montserrat Regular"/>
          <w:sz w:val="18"/>
          <w:szCs w:val="18"/>
          <w:lang w:val="es-MX"/>
        </w:rPr>
      </w:pPr>
    </w:p>
    <w:p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Atentamente</w:t>
      </w:r>
    </w:p>
    <w:p w:rsidR="00996542" w:rsidRDefault="00996542" w:rsidP="00996542">
      <w:pPr>
        <w:rPr>
          <w:rFonts w:ascii="Montserrat Regular" w:hAnsi="Montserrat Regular"/>
          <w:sz w:val="18"/>
          <w:szCs w:val="18"/>
          <w:lang w:val="es-MX"/>
        </w:rPr>
      </w:pPr>
    </w:p>
    <w:p w:rsidR="00996542" w:rsidRDefault="00996542" w:rsidP="00996542">
      <w:pPr>
        <w:rPr>
          <w:rFonts w:ascii="Montserrat Regular" w:hAnsi="Montserrat Regular"/>
          <w:sz w:val="18"/>
          <w:szCs w:val="18"/>
          <w:lang w:val="es-MX"/>
        </w:rPr>
      </w:pPr>
    </w:p>
    <w:p w:rsidR="00996542" w:rsidRDefault="00996542"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996542" w:rsidRPr="004E7E02" w:rsidRDefault="007301F9" w:rsidP="001D7D06">
      <w:pPr>
        <w:ind w:right="4162"/>
        <w:rPr>
          <w:rFonts w:ascii="Montserrat Bold" w:hAnsi="Montserrat Bold"/>
          <w:sz w:val="18"/>
          <w:szCs w:val="18"/>
          <w:lang w:val="es-MX"/>
        </w:rPr>
      </w:pPr>
      <w:r>
        <w:rPr>
          <w:rFonts w:ascii="Montserrat Bold" w:hAnsi="Montserrat Bold"/>
          <w:sz w:val="18"/>
          <w:szCs w:val="18"/>
          <w:lang w:val="es-MX"/>
        </w:rPr>
        <w:t>Lic</w:t>
      </w:r>
      <w:r w:rsidR="004E7E02">
        <w:rPr>
          <w:rFonts w:ascii="Montserrat Bold" w:hAnsi="Montserrat Bold"/>
          <w:sz w:val="18"/>
          <w:szCs w:val="18"/>
          <w:lang w:val="es-MX"/>
        </w:rPr>
        <w:t>.</w:t>
      </w:r>
      <w:r>
        <w:rPr>
          <w:rFonts w:ascii="Montserrat Bold" w:hAnsi="Montserrat Bold"/>
          <w:sz w:val="18"/>
          <w:szCs w:val="18"/>
          <w:lang w:val="es-MX"/>
        </w:rPr>
        <w:t xml:space="preserve"> </w:t>
      </w:r>
      <w:r w:rsidR="00910D22">
        <w:rPr>
          <w:rFonts w:ascii="Montserrat Bold" w:hAnsi="Montserrat Bold"/>
          <w:sz w:val="18"/>
          <w:szCs w:val="18"/>
          <w:lang w:val="es-MX"/>
        </w:rPr>
        <w:t xml:space="preserve">Jesús Agustín Zamora Ruisanchez </w:t>
      </w:r>
      <w:r w:rsidR="001D7D06">
        <w:rPr>
          <w:rFonts w:ascii="Montserrat Bold" w:hAnsi="Montserrat Bold"/>
          <w:sz w:val="18"/>
          <w:szCs w:val="18"/>
          <w:lang w:val="es-MX"/>
        </w:rPr>
        <w:t xml:space="preserve"> </w:t>
      </w:r>
      <w:r w:rsidR="004E7E02">
        <w:rPr>
          <w:rFonts w:ascii="Montserrat Bold" w:hAnsi="Montserrat Bold"/>
          <w:sz w:val="18"/>
          <w:szCs w:val="18"/>
          <w:lang w:val="es-MX"/>
        </w:rPr>
        <w:t xml:space="preserve"> </w:t>
      </w:r>
    </w:p>
    <w:p w:rsidR="002F48B8" w:rsidRDefault="00910D22" w:rsidP="001D7D06">
      <w:pPr>
        <w:ind w:right="4304"/>
        <w:rPr>
          <w:rFonts w:ascii="Montserrat Regular" w:hAnsi="Montserrat Regular"/>
          <w:sz w:val="18"/>
          <w:szCs w:val="18"/>
          <w:lang w:val="es-MX"/>
        </w:rPr>
      </w:pPr>
      <w:r>
        <w:rPr>
          <w:rFonts w:ascii="Montserrat Regular" w:hAnsi="Montserrat Regular"/>
          <w:sz w:val="18"/>
          <w:szCs w:val="18"/>
          <w:lang w:val="es-MX"/>
        </w:rPr>
        <w:t xml:space="preserve">Administrador Desconcentrado Jurídico de Puebla 1 </w:t>
      </w:r>
      <w:r w:rsidR="001D7D06">
        <w:rPr>
          <w:rFonts w:ascii="Montserrat Regular" w:hAnsi="Montserrat Regular"/>
          <w:sz w:val="18"/>
          <w:szCs w:val="18"/>
          <w:lang w:val="es-MX"/>
        </w:rPr>
        <w:t xml:space="preserve"> </w:t>
      </w:r>
    </w:p>
    <w:p w:rsidR="001D7D06" w:rsidRDefault="001D7D06" w:rsidP="004E7E02">
      <w:pPr>
        <w:ind w:right="5012"/>
        <w:rPr>
          <w:rFonts w:ascii="Montserrat Regular" w:hAnsi="Montserrat Regular"/>
          <w:sz w:val="18"/>
          <w:szCs w:val="18"/>
          <w:lang w:val="es-MX"/>
        </w:rPr>
      </w:pPr>
    </w:p>
    <w:p w:rsidR="009402EA" w:rsidRDefault="009402EA" w:rsidP="001D7D06">
      <w:pPr>
        <w:ind w:right="51"/>
        <w:rPr>
          <w:rFonts w:ascii="Montserrat Regular" w:hAnsi="Montserrat Regular"/>
          <w:sz w:val="18"/>
          <w:szCs w:val="18"/>
          <w:lang w:val="es-MX"/>
        </w:rPr>
      </w:pPr>
      <w:r>
        <w:rPr>
          <w:rFonts w:ascii="Montserrat Regular" w:hAnsi="Montserrat Regular"/>
          <w:sz w:val="18"/>
          <w:szCs w:val="18"/>
          <w:lang w:val="es-MX"/>
        </w:rPr>
        <w:t>Firma Electrónica:</w:t>
      </w:r>
    </w:p>
    <w:p w:rsidR="001D7D06" w:rsidRDefault="009402EA" w:rsidP="001D7D06">
      <w:pPr>
        <w:ind w:right="51"/>
        <w:rPr>
          <w:rFonts w:ascii="Montserrat Regular" w:hAnsi="Montserrat Regular"/>
          <w:sz w:val="18"/>
          <w:szCs w:val="18"/>
          <w:lang w:val="es-MX"/>
        </w:rPr>
      </w:pPr>
      <w:r>
        <w:rPr>
          <w:rFonts w:ascii="Montserrat Regular" w:hAnsi="Montserrat Regular"/>
          <w:sz w:val="18"/>
          <w:szCs w:val="18"/>
          <w:lang w:val="es-MX"/>
        </w:rPr>
        <w:t xml:space="preserve">LI6p0CM0cGIZpoRexsYkURxVu0RvH7V2lU5eRyd/MKrKZ+jlrt227tvwvpP0qxKbjn67atr05ivEhkHvdH2TtW2LqXXpso0NZ/cPbaCFaYctH5zrgmP1oGJYvjOymEIcipwvy1BaBOQ7VQwtmzyaaEM8cRRKjYBJEBhGIjSgesT27NkNZ/9m7/lw9siQpjCMgptL0jK4+HWqdCWco3tH21mfxwlB1HgU2p5PAkBN+PpHw2jU2is3yenl2tqJYL97QuvLWCQiCkq3BaLJUTnN1wZi4U/7nPMYPL25PlF36LJfKZNSR7ptp44Z4Y7uEpjSxQbE7piUCqFr+eeS5RUShQ== </w:t>
      </w:r>
      <w:r w:rsidR="001D7D06">
        <w:rPr>
          <w:rFonts w:ascii="Montserrat Regular" w:hAnsi="Montserrat Regular"/>
          <w:sz w:val="18"/>
          <w:szCs w:val="18"/>
          <w:lang w:val="es-MX"/>
        </w:rPr>
        <w:t xml:space="preserve"> </w:t>
      </w:r>
    </w:p>
    <w:p w:rsidR="001D7D06" w:rsidRDefault="001D7D06" w:rsidP="001D7D06">
      <w:pPr>
        <w:ind w:right="51"/>
        <w:rPr>
          <w:rFonts w:ascii="Montserrat Regular" w:hAnsi="Montserrat Regular"/>
          <w:sz w:val="18"/>
          <w:szCs w:val="18"/>
          <w:lang w:val="es-MX"/>
        </w:rPr>
      </w:pPr>
    </w:p>
    <w:p w:rsidR="009402EA" w:rsidRDefault="009402EA" w:rsidP="001D7D06">
      <w:pPr>
        <w:ind w:right="51"/>
        <w:rPr>
          <w:rFonts w:ascii="Montserrat Regular" w:hAnsi="Montserrat Regular"/>
          <w:sz w:val="18"/>
          <w:szCs w:val="18"/>
          <w:lang w:val="es-MX"/>
        </w:rPr>
      </w:pPr>
      <w:r>
        <w:rPr>
          <w:rFonts w:ascii="Montserrat Regular" w:hAnsi="Montserrat Regular"/>
          <w:sz w:val="18"/>
          <w:szCs w:val="18"/>
          <w:lang w:val="es-MX"/>
        </w:rPr>
        <w:t xml:space="preserve">Cadena original: </w:t>
      </w:r>
    </w:p>
    <w:p w:rsidR="009402EA" w:rsidRDefault="009402EA" w:rsidP="001D7D06">
      <w:pPr>
        <w:ind w:right="51"/>
        <w:rPr>
          <w:rFonts w:ascii="Montserrat Regular" w:hAnsi="Montserrat Regular"/>
          <w:sz w:val="18"/>
          <w:szCs w:val="18"/>
          <w:lang w:val="es-MX"/>
        </w:rPr>
      </w:pPr>
      <w:r>
        <w:rPr>
          <w:rFonts w:ascii="Montserrat Regular" w:hAnsi="Montserrat Regular"/>
          <w:sz w:val="18"/>
          <w:szCs w:val="18"/>
          <w:lang w:val="es-MX"/>
        </w:rPr>
        <w:t>||SAT970701NN3|Comité de Transparencia del Servicio de Administración Tributaria|10471|23 de septiembre de 2022|9/23/2022 11:42:29 AM|00001088888800000031||</w:t>
      </w:r>
    </w:p>
    <w:p w:rsidR="009402EA" w:rsidRDefault="009402EA" w:rsidP="001D7D06">
      <w:pPr>
        <w:ind w:right="51"/>
        <w:rPr>
          <w:rFonts w:ascii="Montserrat Regular" w:hAnsi="Montserrat Regular"/>
          <w:sz w:val="18"/>
          <w:szCs w:val="18"/>
          <w:lang w:val="es-MX"/>
        </w:rPr>
      </w:pPr>
    </w:p>
    <w:p w:rsidR="009402EA" w:rsidRDefault="009402EA" w:rsidP="001D7D06">
      <w:pPr>
        <w:ind w:right="51"/>
        <w:rPr>
          <w:rFonts w:ascii="Montserrat Regular" w:hAnsi="Montserrat Regular"/>
          <w:sz w:val="18"/>
          <w:szCs w:val="18"/>
          <w:lang w:val="es-MX"/>
        </w:rPr>
      </w:pPr>
      <w:r>
        <w:rPr>
          <w:rFonts w:ascii="Montserrat Regular" w:hAnsi="Montserrat Regular"/>
          <w:sz w:val="18"/>
          <w:szCs w:val="18"/>
          <w:lang w:val="es-MX"/>
        </w:rPr>
        <w:t xml:space="preserve">Sello digital: </w:t>
      </w:r>
    </w:p>
    <w:p w:rsidR="001D7D06" w:rsidRDefault="009402EA" w:rsidP="001D7D06">
      <w:pPr>
        <w:ind w:right="51"/>
        <w:rPr>
          <w:rFonts w:ascii="Montserrat Regular" w:hAnsi="Montserrat Regular"/>
          <w:sz w:val="18"/>
          <w:szCs w:val="18"/>
          <w:lang w:val="es-MX"/>
        </w:rPr>
      </w:pPr>
      <w:r>
        <w:rPr>
          <w:rFonts w:ascii="Montserrat Regular" w:hAnsi="Montserrat Regular"/>
          <w:sz w:val="18"/>
          <w:szCs w:val="18"/>
          <w:lang w:val="es-MX"/>
        </w:rPr>
        <w:t xml:space="preserve">futNkL+ilt6oAq13N3MnKc4yh4gnuMSfAr4tgpSf2KDFqhXyZM/JbQpSaDS8tftrz+D3T3HIJ70K/gHbU4OSxp/b9bn/sBTnTu0KKSUUxoEaKxTd29UIi7trCQoF4WEGGnUJ7FoPQB86Jw+ZRPLLGaYJcIkmy1eHgC9mn2ZoGY8= </w:t>
      </w:r>
      <w:r w:rsidR="001D7D06">
        <w:rPr>
          <w:rFonts w:ascii="Montserrat Regular" w:hAnsi="Montserrat Regular"/>
          <w:sz w:val="18"/>
          <w:szCs w:val="18"/>
          <w:lang w:val="es-MX"/>
        </w:rPr>
        <w:t xml:space="preserve"> </w:t>
      </w:r>
    </w:p>
    <w:p w:rsidR="001D7D06" w:rsidRDefault="001D7D06" w:rsidP="001D7D06">
      <w:pPr>
        <w:ind w:right="51"/>
        <w:rPr>
          <w:rFonts w:ascii="Montserrat Regular" w:hAnsi="Montserrat Regular"/>
          <w:sz w:val="18"/>
          <w:szCs w:val="18"/>
          <w:lang w:val="es-MX"/>
        </w:rPr>
      </w:pPr>
    </w:p>
    <w:p w:rsidR="001D7D06" w:rsidRDefault="001D7D06" w:rsidP="001D7D06">
      <w:pPr>
        <w:ind w:right="51"/>
        <w:rPr>
          <w:rFonts w:ascii="Montserrat Regular" w:hAnsi="Montserrat Regular"/>
          <w:sz w:val="18"/>
          <w:szCs w:val="18"/>
          <w:lang w:val="es-MX"/>
        </w:rPr>
      </w:pPr>
    </w:p>
    <w:p w:rsidR="001D7D06" w:rsidRDefault="001D7D06" w:rsidP="001D7D06">
      <w:pPr>
        <w:ind w:right="51"/>
        <w:rPr>
          <w:rFonts w:ascii="Montserrat Regular" w:hAnsi="Montserrat Regular"/>
          <w:sz w:val="18"/>
          <w:szCs w:val="18"/>
          <w:lang w:val="es-MX"/>
        </w:rPr>
      </w:pPr>
    </w:p>
    <w:p w:rsidR="001D7D06" w:rsidRPr="00C51F97" w:rsidRDefault="001D7D06" w:rsidP="001D7D06">
      <w:pPr>
        <w:ind w:right="-36"/>
        <w:jc w:val="both"/>
        <w:rPr>
          <w:rFonts w:ascii="Montserrat" w:hAnsi="Montserrat" w:cs="Times New Roman"/>
          <w:i/>
          <w:iCs/>
          <w:sz w:val="18"/>
          <w:szCs w:val="18"/>
          <w:lang w:eastAsia="es-ES"/>
        </w:rPr>
      </w:pPr>
      <w:r w:rsidRPr="00C51F97">
        <w:rPr>
          <w:rFonts w:ascii="Montserrat" w:hAnsi="Montserrat" w:cs="Times New Roman"/>
          <w:i/>
          <w:iCs/>
          <w:sz w:val="18"/>
          <w:szCs w:val="18"/>
          <w:lang w:eastAsia="es-ES"/>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1D7D06" w:rsidRPr="00C51F97" w:rsidRDefault="001D7D06" w:rsidP="001D7D06">
      <w:pPr>
        <w:ind w:right="-36"/>
        <w:jc w:val="both"/>
        <w:rPr>
          <w:rFonts w:ascii="Montserrat" w:hAnsi="Montserrat" w:cs="Times New Roman"/>
          <w:i/>
          <w:iCs/>
          <w:sz w:val="18"/>
          <w:szCs w:val="18"/>
          <w:lang w:eastAsia="es-ES"/>
        </w:rPr>
      </w:pPr>
      <w:r w:rsidRPr="00C51F97">
        <w:rPr>
          <w:rFonts w:ascii="Montserrat" w:hAnsi="Montserrat" w:cs="Times New Roman"/>
          <w:i/>
          <w:iCs/>
          <w:sz w:val="18"/>
          <w:szCs w:val="18"/>
          <w:lang w:eastAsia="es-ES"/>
        </w:rPr>
        <w:t xml:space="preserve"> </w:t>
      </w:r>
    </w:p>
    <w:p w:rsidR="001D7D06" w:rsidRPr="00CF72AC" w:rsidRDefault="001D7D06" w:rsidP="001D7D06">
      <w:pPr>
        <w:ind w:right="-36"/>
        <w:jc w:val="both"/>
        <w:rPr>
          <w:rFonts w:ascii="Montserrat" w:hAnsi="Montserrat" w:cs="Times New Roman"/>
          <w:i/>
          <w:iCs/>
          <w:sz w:val="18"/>
          <w:szCs w:val="18"/>
          <w:lang w:eastAsia="es-ES"/>
        </w:rPr>
      </w:pPr>
      <w:r w:rsidRPr="00C51F97">
        <w:rPr>
          <w:rFonts w:ascii="Montserrat" w:hAnsi="Montserrat" w:cs="Times New Roman"/>
          <w:i/>
          <w:iCs/>
          <w:sz w:val="18"/>
          <w:szCs w:val="18"/>
          <w:lang w:eastAsia="es-ES"/>
        </w:rPr>
        <w:t>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r w:rsidRPr="00CF72AC">
        <w:rPr>
          <w:rFonts w:ascii="Montserrat" w:hAnsi="Montserrat" w:cs="Times New Roman"/>
          <w:i/>
          <w:iCs/>
          <w:sz w:val="18"/>
          <w:szCs w:val="18"/>
          <w:lang w:eastAsia="es-ES"/>
        </w:rPr>
        <w:t>.</w:t>
      </w:r>
    </w:p>
    <w:p w:rsidR="001D7D06" w:rsidRDefault="001D7D06" w:rsidP="001D7D06">
      <w:pPr>
        <w:ind w:right="51"/>
        <w:rPr>
          <w:rFonts w:ascii="Montserrat Regular" w:hAnsi="Montserrat Regular"/>
          <w:sz w:val="18"/>
          <w:szCs w:val="18"/>
        </w:rPr>
      </w:pPr>
    </w:p>
    <w:p w:rsidR="001D7D06" w:rsidRDefault="001D7D06" w:rsidP="001D7D06">
      <w:pPr>
        <w:ind w:right="51"/>
        <w:rPr>
          <w:rFonts w:ascii="Montserrat Regular" w:hAnsi="Montserrat Regular"/>
          <w:sz w:val="18"/>
          <w:szCs w:val="18"/>
        </w:rPr>
      </w:pPr>
    </w:p>
    <w:p w:rsidR="001D7D06" w:rsidRDefault="001D7D06" w:rsidP="001D7D06">
      <w:pPr>
        <w:ind w:right="51"/>
        <w:rPr>
          <w:rFonts w:ascii="Montserrat Regular" w:hAnsi="Montserrat Regular"/>
          <w:sz w:val="18"/>
          <w:szCs w:val="18"/>
        </w:rPr>
      </w:pPr>
    </w:p>
    <w:p w:rsidR="001D7D06" w:rsidRDefault="001D7D06" w:rsidP="001D7D06">
      <w:pPr>
        <w:ind w:right="51"/>
        <w:rPr>
          <w:rFonts w:ascii="Montserrat Regular" w:hAnsi="Montserrat Regular"/>
          <w:sz w:val="18"/>
          <w:szCs w:val="18"/>
        </w:rPr>
      </w:pPr>
    </w:p>
    <w:p w:rsidR="001D7D06" w:rsidRPr="00CF2FCD" w:rsidRDefault="001D7D06" w:rsidP="001D7D06">
      <w:pPr>
        <w:ind w:right="51"/>
        <w:rPr>
          <w:rFonts w:ascii="Montserrat Regular" w:hAnsi="Montserrat Regular"/>
          <w:sz w:val="18"/>
          <w:szCs w:val="18"/>
        </w:rPr>
      </w:pPr>
      <w:r>
        <w:rPr>
          <w:rFonts w:ascii="Montserrat Regular" w:hAnsi="Montserrat Regular"/>
          <w:sz w:val="18"/>
          <w:szCs w:val="18"/>
        </w:rPr>
        <w:t>L/JMMB</w:t>
      </w:r>
    </w:p>
    <w:p w:rsidR="001D7D06" w:rsidRPr="00C8593E" w:rsidRDefault="001D7D06" w:rsidP="004E7E02">
      <w:pPr>
        <w:ind w:right="5012"/>
        <w:rPr>
          <w:rFonts w:ascii="Montserrat Regular" w:hAnsi="Montserrat Regular"/>
          <w:sz w:val="18"/>
          <w:szCs w:val="18"/>
          <w:lang w:val="es-MX"/>
        </w:rPr>
      </w:pPr>
    </w:p>
    <w:sectPr w:rsidR="001D7D06" w:rsidRPr="00C8593E" w:rsidSect="00D61E10">
      <w:headerReference w:type="default" r:id="rId9"/>
      <w:footerReference w:type="default" r:id="rId10"/>
      <w:headerReference w:type="first" r:id="rId11"/>
      <w:footerReference w:type="first" r:id="rId12"/>
      <w:pgSz w:w="12242" w:h="15842"/>
      <w:pgMar w:top="1418" w:right="1134" w:bottom="1701" w:left="1134" w:header="850" w:footer="952"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2918" w:rsidRDefault="00042918" w:rsidP="00FA660E">
      <w:r>
        <w:separator/>
      </w:r>
    </w:p>
  </w:endnote>
  <w:endnote w:type="continuationSeparator" w:id="0">
    <w:p w:rsidR="00042918" w:rsidRDefault="00042918"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3000000" w:usb1="00000000" w:usb2="00000000" w:usb3="00000000" w:csb0="00000001" w:csb1="00000000"/>
  </w:font>
  <w:font w:name="Montserrat Bold">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Montserrat-SemiBold">
    <w:altName w:val="Montserrat"/>
    <w:panose1 w:val="00000000000000000000"/>
    <w:charset w:val="00"/>
    <w:family w:val="swiss"/>
    <w:notTrueType/>
    <w:pitch w:val="default"/>
    <w:sig w:usb0="00000003" w:usb1="00000000" w:usb2="00000000" w:usb3="00000000" w:csb0="00000001"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rsidTr="00C64BBD">
      <w:tc>
        <w:tcPr>
          <w:tcW w:w="10114" w:type="dxa"/>
        </w:tcPr>
        <w:p w:rsidR="009D7DF7" w:rsidRDefault="009D7DF7" w:rsidP="009D7DF7">
          <w:pPr>
            <w:autoSpaceDE w:val="0"/>
            <w:autoSpaceDN w:val="0"/>
            <w:adjustRightInd w:val="0"/>
            <w:rPr>
              <w:rFonts w:ascii="Montserrat-SemiBold" w:hAnsi="Montserrat-SemiBold" w:cs="Montserrat-SemiBold"/>
              <w:b/>
              <w:bCs/>
              <w:color w:val="BB8D40"/>
              <w:sz w:val="14"/>
              <w:szCs w:val="14"/>
              <w:lang w:val="es-MX"/>
            </w:rPr>
          </w:pPr>
          <w:r>
            <w:rPr>
              <w:rFonts w:ascii="Montserrat-SemiBold" w:hAnsi="Montserrat-SemiBold" w:cs="Montserrat-SemiBold"/>
              <w:b/>
              <w:bCs/>
              <w:color w:val="BB8D40"/>
              <w:sz w:val="14"/>
              <w:szCs w:val="14"/>
              <w:lang w:val="es-MX"/>
            </w:rPr>
            <w:t>Calle Lateral Recta a Cholula, número 103, Planta Alta, Colonia Ex Hacienda Zavaleta, entre Calzada Golfo</w:t>
          </w:r>
        </w:p>
        <w:p w:rsidR="00C64BBD" w:rsidRDefault="009D7DF7" w:rsidP="009D7DF7">
          <w:pPr>
            <w:pStyle w:val="Piedepgina"/>
            <w:jc w:val="both"/>
            <w:rPr>
              <w:rFonts w:ascii="Montserrat SemiBold" w:hAnsi="Montserrat SemiBold"/>
              <w:color w:val="BC9500"/>
              <w:sz w:val="14"/>
              <w:szCs w:val="14"/>
            </w:rPr>
          </w:pPr>
          <w:r>
            <w:rPr>
              <w:rFonts w:ascii="Montserrat-SemiBold" w:hAnsi="Montserrat-SemiBold" w:cs="Montserrat-SemiBold"/>
              <w:b/>
              <w:bCs/>
              <w:color w:val="BB8D40"/>
              <w:sz w:val="14"/>
              <w:szCs w:val="14"/>
              <w:lang w:val="es-MX"/>
            </w:rPr>
            <w:t xml:space="preserve">Centro y Leonardo Valle, C.P. 72150, Puebla, Puebla. Tel. 211-71-01 www.sat.gob.mx </w:t>
          </w:r>
          <w:proofErr w:type="spellStart"/>
          <w:r>
            <w:rPr>
              <w:rFonts w:ascii="Montserrat-SemiBold" w:hAnsi="Montserrat-SemiBold" w:cs="Montserrat-SemiBold"/>
              <w:b/>
              <w:bCs/>
              <w:color w:val="BB8D40"/>
              <w:sz w:val="14"/>
              <w:szCs w:val="14"/>
              <w:lang w:val="es-MX"/>
            </w:rPr>
            <w:t>MarcaSAT</w:t>
          </w:r>
          <w:proofErr w:type="spellEnd"/>
          <w:r>
            <w:rPr>
              <w:rFonts w:ascii="Montserrat-SemiBold" w:hAnsi="Montserrat-SemiBold" w:cs="Montserrat-SemiBold"/>
              <w:b/>
              <w:bCs/>
              <w:color w:val="BB8D40"/>
              <w:sz w:val="14"/>
              <w:szCs w:val="14"/>
              <w:lang w:val="es-MX"/>
            </w:rPr>
            <w:t xml:space="preserve"> 01 (55) 627 22 728</w:t>
          </w:r>
          <w:r>
            <w:rPr>
              <w:rFonts w:ascii="Montserrat SemiBold" w:hAnsi="Montserrat SemiBold"/>
              <w:noProof/>
              <w:color w:val="BA8C40"/>
              <w:sz w:val="12"/>
              <w:szCs w:val="12"/>
              <w:lang w:eastAsia="es-MX"/>
            </w:rPr>
            <w:t xml:space="preserve"> </w:t>
          </w:r>
          <w:r w:rsidR="00C64BBD">
            <w:rPr>
              <w:rFonts w:ascii="Montserrat SemiBold" w:hAnsi="Montserrat SemiBold"/>
              <w:noProof/>
              <w:color w:val="BC9500"/>
              <w:sz w:val="14"/>
              <w:szCs w:val="14"/>
              <w:lang w:val="es-MX" w:eastAsia="es-MX"/>
            </w:rPr>
            <w:drawing>
              <wp:anchor distT="0" distB="0" distL="114300" distR="114300" simplePos="0" relativeHeight="251659264" behindDoc="0" locked="0" layoutInCell="1" allowOverlap="1" wp14:anchorId="602A68EA" wp14:editId="5607BC83">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r w:rsidR="00C64BBD" w:rsidTr="00C64BBD">
      <w:tc>
        <w:tcPr>
          <w:tcW w:w="10114" w:type="dxa"/>
        </w:tcPr>
        <w:p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8240" behindDoc="1" locked="0" layoutInCell="1" allowOverlap="1" wp14:anchorId="01D7CFD3" wp14:editId="4F4C8A26">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rsidTr="00551D9B">
      <w:tc>
        <w:tcPr>
          <w:tcW w:w="10114" w:type="dxa"/>
        </w:tcPr>
        <w:p w:rsidR="00792E7B" w:rsidRDefault="00792E7B" w:rsidP="00792E7B">
          <w:pPr>
            <w:autoSpaceDE w:val="0"/>
            <w:autoSpaceDN w:val="0"/>
            <w:adjustRightInd w:val="0"/>
            <w:rPr>
              <w:rFonts w:ascii="Montserrat-SemiBold" w:hAnsi="Montserrat-SemiBold" w:cs="Montserrat-SemiBold"/>
              <w:b/>
              <w:bCs/>
              <w:color w:val="BB8D40"/>
              <w:sz w:val="14"/>
              <w:szCs w:val="14"/>
              <w:lang w:val="es-MX"/>
            </w:rPr>
          </w:pPr>
          <w:r>
            <w:rPr>
              <w:rFonts w:ascii="Montserrat-SemiBold" w:hAnsi="Montserrat-SemiBold" w:cs="Montserrat-SemiBold"/>
              <w:b/>
              <w:bCs/>
              <w:color w:val="BB8D40"/>
              <w:sz w:val="14"/>
              <w:szCs w:val="14"/>
              <w:lang w:val="es-MX"/>
            </w:rPr>
            <w:t>Calle Lateral Recta a Cholula, número 103, Planta Alta, Colonia Ex Hacienda Zavaleta, entre Calzada Golfo</w:t>
          </w:r>
        </w:p>
        <w:p w:rsidR="00D61E10" w:rsidRPr="00F75C13" w:rsidRDefault="00792E7B" w:rsidP="00792E7B">
          <w:pPr>
            <w:pStyle w:val="Piedepgina"/>
            <w:jc w:val="both"/>
            <w:rPr>
              <w:rFonts w:ascii="Montserrat SemiBold" w:hAnsi="Montserrat SemiBold"/>
              <w:color w:val="BC9500"/>
              <w:sz w:val="14"/>
              <w:szCs w:val="14"/>
            </w:rPr>
          </w:pPr>
          <w:r>
            <w:rPr>
              <w:rFonts w:ascii="Montserrat-SemiBold" w:hAnsi="Montserrat-SemiBold" w:cs="Montserrat-SemiBold"/>
              <w:b/>
              <w:bCs/>
              <w:color w:val="BB8D40"/>
              <w:sz w:val="14"/>
              <w:szCs w:val="14"/>
              <w:lang w:val="es-MX"/>
            </w:rPr>
            <w:t xml:space="preserve">Centro y Leonardo Valle, C.P. 72150, Puebla, Puebla. Tel. 211-71-01 www.sat.gob.mx </w:t>
          </w:r>
          <w:proofErr w:type="spellStart"/>
          <w:r>
            <w:rPr>
              <w:rFonts w:ascii="Montserrat-SemiBold" w:hAnsi="Montserrat-SemiBold" w:cs="Montserrat-SemiBold"/>
              <w:b/>
              <w:bCs/>
              <w:color w:val="BB8D40"/>
              <w:sz w:val="14"/>
              <w:szCs w:val="14"/>
              <w:lang w:val="es-MX"/>
            </w:rPr>
            <w:t>MarcaSAT</w:t>
          </w:r>
          <w:proofErr w:type="spellEnd"/>
          <w:r>
            <w:rPr>
              <w:rFonts w:ascii="Montserrat-SemiBold" w:hAnsi="Montserrat-SemiBold" w:cs="Montserrat-SemiBold"/>
              <w:b/>
              <w:bCs/>
              <w:color w:val="BB8D40"/>
              <w:sz w:val="14"/>
              <w:szCs w:val="14"/>
              <w:lang w:val="es-MX"/>
            </w:rPr>
            <w:t xml:space="preserve"> 01 (55) 627 22 728</w:t>
          </w:r>
        </w:p>
        <w:p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2336" behindDoc="0" locked="0" layoutInCell="1" allowOverlap="1" wp14:anchorId="514C1320" wp14:editId="6E869FF1">
                <wp:simplePos x="0" y="0"/>
                <wp:positionH relativeFrom="column">
                  <wp:posOffset>4883150</wp:posOffset>
                </wp:positionH>
                <wp:positionV relativeFrom="paragraph">
                  <wp:posOffset>-252730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r w:rsidR="00D61E10" w:rsidTr="00551D9B">
      <w:tc>
        <w:tcPr>
          <w:tcW w:w="10114" w:type="dxa"/>
        </w:tcPr>
        <w:p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1312" behindDoc="1" locked="0" layoutInCell="1" allowOverlap="1" wp14:anchorId="3DB2E147" wp14:editId="12793D08">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2918" w:rsidRDefault="00042918" w:rsidP="00FA660E">
      <w:r>
        <w:separator/>
      </w:r>
    </w:p>
  </w:footnote>
  <w:footnote w:type="continuationSeparator" w:id="0">
    <w:p w:rsidR="00042918" w:rsidRDefault="00042918"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rsidTr="00551D9B">
      <w:trPr>
        <w:jc w:val="center"/>
      </w:trPr>
      <w:tc>
        <w:tcPr>
          <w:tcW w:w="5920" w:type="dxa"/>
        </w:tcPr>
        <w:p w:rsidR="00D61E10" w:rsidRDefault="00D61E10" w:rsidP="00D61E10">
          <w:pPr>
            <w:pStyle w:val="Encabezado"/>
          </w:pPr>
          <w:r>
            <w:rPr>
              <w:noProof/>
              <w:lang w:val="es-MX" w:eastAsia="es-MX"/>
            </w:rPr>
            <w:drawing>
              <wp:inline distT="0" distB="0" distL="0" distR="0" wp14:anchorId="36E327E5" wp14:editId="437E525C">
                <wp:extent cx="4619625" cy="51308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rsidR="00D61E10" w:rsidRDefault="00D61E10" w:rsidP="00D61E10">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rsidR="00960433" w:rsidRPr="000A2EA0" w:rsidRDefault="00D61E10" w:rsidP="00960433">
          <w:pPr>
            <w:pStyle w:val="Encabezado"/>
            <w:jc w:val="right"/>
            <w:rPr>
              <w:rFonts w:ascii="Montserrat Regular" w:hAnsi="Montserrat Regular"/>
            </w:rPr>
          </w:pPr>
          <w:r w:rsidRPr="00792E7B">
            <w:rPr>
              <w:rFonts w:ascii="Montserrat Regular" w:hAnsi="Montserrat Regular"/>
              <w:sz w:val="16"/>
              <w:szCs w:val="16"/>
            </w:rPr>
            <w:t xml:space="preserve">Administración </w:t>
          </w:r>
          <w:r w:rsidR="00960433" w:rsidRPr="00792E7B">
            <w:rPr>
              <w:rFonts w:ascii="Montserrat Regular" w:hAnsi="Montserrat Regular"/>
              <w:sz w:val="16"/>
              <w:szCs w:val="16"/>
            </w:rPr>
            <w:t xml:space="preserve">Desconcentrada Jurídica de </w:t>
          </w:r>
          <w:r w:rsidR="00960433">
            <w:rPr>
              <w:rFonts w:ascii="Montserrat Regular" w:hAnsi="Montserrat Regular"/>
              <w:sz w:val="16"/>
              <w:szCs w:val="16"/>
            </w:rPr>
            <w:t>Puebla “1”</w:t>
          </w:r>
        </w:p>
        <w:p w:rsidR="00D61E10" w:rsidRDefault="00D61E10" w:rsidP="00D61E10">
          <w:pPr>
            <w:pStyle w:val="Encabezado"/>
          </w:pPr>
        </w:p>
      </w:tc>
    </w:tr>
  </w:tbl>
  <w:p w:rsidR="00D61E10" w:rsidRPr="00D61E10" w:rsidRDefault="00D61E10">
    <w:pPr>
      <w:pStyle w:val="Encabezado"/>
      <w:jc w:val="center"/>
      <w:rPr>
        <w:rFonts w:ascii="Montserrat Regular" w:hAnsi="Montserrat Regular"/>
        <w:sz w:val="18"/>
      </w:rPr>
    </w:pPr>
  </w:p>
  <w:sdt>
    <w:sdtPr>
      <w:id w:val="1815371354"/>
      <w:docPartObj>
        <w:docPartGallery w:val="Page Numbers (Top of Page)"/>
        <w:docPartUnique/>
      </w:docPartObj>
    </w:sdtPr>
    <w:sdtEndPr>
      <w:rPr>
        <w:rFonts w:ascii="Montserrat Regular" w:hAnsi="Montserrat Regular"/>
        <w:sz w:val="18"/>
        <w:szCs w:val="18"/>
      </w:rPr>
    </w:sdtEndPr>
    <w:sdtContent>
      <w:p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0052048B" w:rsidRPr="0052048B">
          <w:rPr>
            <w:rFonts w:ascii="Montserrat Regular" w:hAnsi="Montserrat Regular"/>
            <w:noProof/>
            <w:sz w:val="18"/>
            <w:szCs w:val="18"/>
            <w:lang w:val="es-ES"/>
          </w:rPr>
          <w:t>2</w:t>
        </w:r>
        <w:r w:rsidRPr="00D61E10">
          <w:rPr>
            <w:rFonts w:ascii="Montserrat Regular" w:hAnsi="Montserrat Regular"/>
            <w:sz w:val="18"/>
            <w:szCs w:val="18"/>
          </w:rPr>
          <w:fldChar w:fldCharType="end"/>
        </w:r>
      </w:p>
    </w:sdtContent>
  </w:sdt>
  <w:p w:rsidR="00C64BBD" w:rsidRPr="00FA660E" w:rsidRDefault="00C64BBD" w:rsidP="00FA66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rsidTr="00551D9B">
      <w:trPr>
        <w:jc w:val="center"/>
      </w:trPr>
      <w:tc>
        <w:tcPr>
          <w:tcW w:w="5920" w:type="dxa"/>
        </w:tcPr>
        <w:p w:rsidR="00D61E10" w:rsidRDefault="00D61E10" w:rsidP="00D61E10">
          <w:pPr>
            <w:pStyle w:val="Encabezado"/>
          </w:pPr>
          <w:r>
            <w:rPr>
              <w:noProof/>
              <w:lang w:val="es-MX" w:eastAsia="es-MX"/>
            </w:rPr>
            <w:drawing>
              <wp:inline distT="0" distB="0" distL="0" distR="0" wp14:anchorId="465CABFF" wp14:editId="6C3F3E76">
                <wp:extent cx="4619625" cy="51308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rsidR="00D61E10" w:rsidRDefault="00D61E10" w:rsidP="00D61E10">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rsidR="00D61E10" w:rsidRPr="000A2EA0" w:rsidRDefault="00D61E10" w:rsidP="00D61E10">
          <w:pPr>
            <w:pStyle w:val="Encabezado"/>
            <w:jc w:val="right"/>
            <w:rPr>
              <w:rFonts w:ascii="Montserrat Regular" w:hAnsi="Montserrat Regular"/>
            </w:rPr>
          </w:pPr>
          <w:r w:rsidRPr="00792E7B">
            <w:rPr>
              <w:rFonts w:ascii="Montserrat Regular" w:hAnsi="Montserrat Regular"/>
              <w:sz w:val="16"/>
              <w:szCs w:val="16"/>
            </w:rPr>
            <w:t xml:space="preserve">Administración Desconcentrada Jurídica de </w:t>
          </w:r>
          <w:r w:rsidR="00960433" w:rsidRPr="00792E7B">
            <w:rPr>
              <w:rFonts w:ascii="Montserrat Regular" w:hAnsi="Montserrat Regular"/>
              <w:sz w:val="16"/>
              <w:szCs w:val="16"/>
            </w:rPr>
            <w:t>P</w:t>
          </w:r>
          <w:r w:rsidR="00960433">
            <w:rPr>
              <w:rFonts w:ascii="Montserrat Regular" w:hAnsi="Montserrat Regular"/>
              <w:sz w:val="16"/>
              <w:szCs w:val="16"/>
            </w:rPr>
            <w:t>uebla “1”</w:t>
          </w:r>
        </w:p>
        <w:p w:rsidR="00D61E10" w:rsidRDefault="00D61E10" w:rsidP="00D61E10">
          <w:pPr>
            <w:pStyle w:val="Encabezado"/>
          </w:pPr>
        </w:p>
      </w:tc>
    </w:tr>
  </w:tbl>
  <w:p w:rsidR="00D61E10" w:rsidRDefault="00D61E10" w:rsidP="00D61E1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edit="readOnly" w:enforcement="1" w:cryptProviderType="rsaAES" w:cryptAlgorithmClass="hash" w:cryptAlgorithmType="typeAny" w:cryptAlgorithmSid="14" w:cryptSpinCount="100000" w:hash="4ytSMxR6foTfrfPhGTcK5ToI9cCWxX6HapgIUnzW8XCR1/xxw7QTslidQykSqFWj1tMYgkZBsEnCghUlhihcqw==" w:salt="Gdi8TD3/nzq+DYzxJ0ts3g=="/>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oFirmadoElectronicamente" w:val=" "/>
    <w:docVar w:name="etiquetaDescripcionPuestoFuncionario" w:val="Administrador Desconcentrado Jurídico de Puebla 1"/>
    <w:docVar w:name="etiquetaFirmaDigital" w:val="Firma Electrónica:_x000a_LI6p0CM0cGIZpoRexsYkURxVu0RvH7V2lU5eRyd/MKrKZ+jlrt227tvwvpP0qxKbjn67atr05ivEhkHvdH2TtW2LqXXpso0NZ/cPbaCFaYctH5zrgmP1oGJYvjOymEIcipwvy1BaBOQ7VQwtmzyaaEM8cRRKjYBJEBhGIjSgesT27NkNZ/9m7/lw9siQpjCMgptL0jK4+HWqdCWco3tH21mfxwlB1HgU2p5PAkBN+PpHw2jU2is3yenl2tqJYL97QuvLWCQiCkq3BaLJUTnN1wZi4U/7nPMYPL25PlF36LJfKZNSR7ptp44Z4Y7uEpjSxQbE7piUCqFr+eeS5RUShQ=="/>
    <w:docVar w:name="etiquetaFolioUnico" w:val="4474200"/>
    <w:docVar w:name="etiquetaNombreFuncionario" w:val="Jesús Agustín Zamora Ruisanchez"/>
    <w:docVar w:name="etiquetaSelloDigital" w:val="Cadena original: _x000a_||SAT970701NN3|Comité de Transparencia del Servicio de Administración Tributaria|10471|23 de septiembre de 2022|9/23/2022 11:42:29 AM|00001088888800000031||_x000a__x000a_Sello digital: _x000a_futNkL+ilt6oAq13N3MnKc4yh4gnuMSfAr4tgpSf2KDFqhXyZM/JbQpSaDS8tftrz+D3T3HIJ70K/gHbU4OSxp/b9bn/sBTnTu0KKSUUxoEaKxTd29UIi7trCQoF4WEGGnUJ7FoPQB86Jw+ZRPLLGaYJcIkmy1eHgC9mn2ZoGY8="/>
    <w:docVar w:name="fechaO" w:val="23 de septiembre de 2022"/>
    <w:docVar w:name="formatoFecha" w:val="dd 'de' MMMM 'de' yyyy"/>
    <w:docVar w:name="horarioVerano" w:val="a5fd2865af5a30a1adec69c691c8284b|016f2a82a4607ca2cf7f860d117aa511"/>
    <w:docVar w:name="leyenda" w:val=". "/>
    <w:docVar w:name="nombre" w:val="Comité de Transparencia del Servicio de Administración Tributaria"/>
    <w:docVar w:name="nombreArchivoCreado" w:val="D:\MEBJ8085\1.- RESOLUCIONES\3.- 1. INFORME DE VERSIONES PUBLICAS\3.- VERSIONES 2022\3.- tercer trimestre 2022\Oficio de confidencialidad_1_2022 puebla 1 SEP 2022  SIFEN.docx"/>
    <w:docVar w:name="oficio" w:val="10471"/>
    <w:docVar w:name="QR" w:val="QR"/>
    <w:docVar w:name="rfc" w:val="SAT970701NN3"/>
  </w:docVars>
  <w:rsids>
    <w:rsidRoot w:val="00FA660E"/>
    <w:rsid w:val="000273F6"/>
    <w:rsid w:val="00036507"/>
    <w:rsid w:val="00042918"/>
    <w:rsid w:val="00054B34"/>
    <w:rsid w:val="00070B22"/>
    <w:rsid w:val="000A2EA0"/>
    <w:rsid w:val="000A4DC0"/>
    <w:rsid w:val="000A7AFF"/>
    <w:rsid w:val="000F77CE"/>
    <w:rsid w:val="00147797"/>
    <w:rsid w:val="001D7D06"/>
    <w:rsid w:val="001E6F12"/>
    <w:rsid w:val="002054F2"/>
    <w:rsid w:val="0023246E"/>
    <w:rsid w:val="00247A08"/>
    <w:rsid w:val="00251471"/>
    <w:rsid w:val="00254FF7"/>
    <w:rsid w:val="00260577"/>
    <w:rsid w:val="002A73A1"/>
    <w:rsid w:val="002D7153"/>
    <w:rsid w:val="002F48B8"/>
    <w:rsid w:val="002F7DD8"/>
    <w:rsid w:val="0036133B"/>
    <w:rsid w:val="0036343F"/>
    <w:rsid w:val="00365C3B"/>
    <w:rsid w:val="003730B7"/>
    <w:rsid w:val="003774B5"/>
    <w:rsid w:val="0039508E"/>
    <w:rsid w:val="00453032"/>
    <w:rsid w:val="00487859"/>
    <w:rsid w:val="004D132A"/>
    <w:rsid w:val="004E7E02"/>
    <w:rsid w:val="004F55D4"/>
    <w:rsid w:val="00505465"/>
    <w:rsid w:val="0052048B"/>
    <w:rsid w:val="00536A89"/>
    <w:rsid w:val="00542B0F"/>
    <w:rsid w:val="00557CD1"/>
    <w:rsid w:val="00560C8B"/>
    <w:rsid w:val="005925B0"/>
    <w:rsid w:val="005F6702"/>
    <w:rsid w:val="00614793"/>
    <w:rsid w:val="00622FA6"/>
    <w:rsid w:val="0062477F"/>
    <w:rsid w:val="00627259"/>
    <w:rsid w:val="00627C3C"/>
    <w:rsid w:val="0063696F"/>
    <w:rsid w:val="006610B2"/>
    <w:rsid w:val="00661CA6"/>
    <w:rsid w:val="00664A4A"/>
    <w:rsid w:val="006748BA"/>
    <w:rsid w:val="006A19DF"/>
    <w:rsid w:val="006B1E9F"/>
    <w:rsid w:val="006E5918"/>
    <w:rsid w:val="007267A7"/>
    <w:rsid w:val="007301F9"/>
    <w:rsid w:val="00731634"/>
    <w:rsid w:val="007338A4"/>
    <w:rsid w:val="00734CD7"/>
    <w:rsid w:val="007661AC"/>
    <w:rsid w:val="00766B7A"/>
    <w:rsid w:val="00792A9A"/>
    <w:rsid w:val="00792E7B"/>
    <w:rsid w:val="007A6B28"/>
    <w:rsid w:val="007B0452"/>
    <w:rsid w:val="008013DA"/>
    <w:rsid w:val="00814FCB"/>
    <w:rsid w:val="00844DBD"/>
    <w:rsid w:val="0086073D"/>
    <w:rsid w:val="00885202"/>
    <w:rsid w:val="00893CD4"/>
    <w:rsid w:val="008D7A35"/>
    <w:rsid w:val="008F42B5"/>
    <w:rsid w:val="0090230A"/>
    <w:rsid w:val="00910D22"/>
    <w:rsid w:val="009402EA"/>
    <w:rsid w:val="00956714"/>
    <w:rsid w:val="00960433"/>
    <w:rsid w:val="00971E98"/>
    <w:rsid w:val="00983EB2"/>
    <w:rsid w:val="00996542"/>
    <w:rsid w:val="009A0616"/>
    <w:rsid w:val="009B1564"/>
    <w:rsid w:val="009B1DD2"/>
    <w:rsid w:val="009D7DF7"/>
    <w:rsid w:val="00A34F00"/>
    <w:rsid w:val="00A922AF"/>
    <w:rsid w:val="00AB7D69"/>
    <w:rsid w:val="00B04EA0"/>
    <w:rsid w:val="00B16FEB"/>
    <w:rsid w:val="00B1734C"/>
    <w:rsid w:val="00B851C7"/>
    <w:rsid w:val="00BB472E"/>
    <w:rsid w:val="00BF59BA"/>
    <w:rsid w:val="00C35CCB"/>
    <w:rsid w:val="00C64BBD"/>
    <w:rsid w:val="00C74D6D"/>
    <w:rsid w:val="00C834E6"/>
    <w:rsid w:val="00C8593E"/>
    <w:rsid w:val="00C94B34"/>
    <w:rsid w:val="00CB594C"/>
    <w:rsid w:val="00D27765"/>
    <w:rsid w:val="00D413C0"/>
    <w:rsid w:val="00D61E10"/>
    <w:rsid w:val="00D762B3"/>
    <w:rsid w:val="00DA0818"/>
    <w:rsid w:val="00DA69E7"/>
    <w:rsid w:val="00DF4E53"/>
    <w:rsid w:val="00E17FC4"/>
    <w:rsid w:val="00E33B21"/>
    <w:rsid w:val="00E44123"/>
    <w:rsid w:val="00E60992"/>
    <w:rsid w:val="00E71D35"/>
    <w:rsid w:val="00E81318"/>
    <w:rsid w:val="00EA24DB"/>
    <w:rsid w:val="00EA2CAA"/>
    <w:rsid w:val="00EA33D5"/>
    <w:rsid w:val="00EB25C7"/>
    <w:rsid w:val="00ED357E"/>
    <w:rsid w:val="00ED5C40"/>
    <w:rsid w:val="00EE338D"/>
    <w:rsid w:val="00F16BFA"/>
    <w:rsid w:val="00F46A07"/>
    <w:rsid w:val="00F5339B"/>
    <w:rsid w:val="00F75C13"/>
    <w:rsid w:val="00F77697"/>
    <w:rsid w:val="00FA660E"/>
    <w:rsid w:val="00FB67FA"/>
    <w:rsid w:val="00FC1DD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8F86C93"/>
  <w14:defaultImageDpi w14:val="330"/>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51DE87-EB72-40EB-96E0-7052AFB1D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726</Words>
  <Characters>3995</Characters>
  <Application>Microsoft Office Word</Application>
  <DocSecurity>8</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Jesús Agustin Zamora Ruisanchez</cp:lastModifiedBy>
  <cp:revision>11</cp:revision>
  <cp:lastPrinted>2022-09-23T16:42:00Z</cp:lastPrinted>
  <dcterms:created xsi:type="dcterms:W3CDTF">2022-09-23T16:39:00Z</dcterms:created>
  <dcterms:modified xsi:type="dcterms:W3CDTF">2022-09-23T16:42:00Z</dcterms:modified>
</cp:coreProperties>
</file>